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rPr>
          <w:b w:val="1"/>
          <w:sz w:val="28"/>
        </w:rPr>
      </w:pPr>
      <w:r>
        <w:drawing>
          <wp:inline>
            <wp:extent cx="548640" cy="58039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548640" cy="58039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pStyle w:val="Style_1"/>
        <w:rPr>
          <w:b w:val="1"/>
          <w:sz w:val="28"/>
        </w:rPr>
      </w:pPr>
    </w:p>
    <w:p w14:paraId="03000000">
      <w:pPr>
        <w:pStyle w:val="Style_1"/>
        <w:rPr>
          <w:b w:val="1"/>
          <w:sz w:val="28"/>
        </w:rPr>
      </w:pPr>
      <w:r>
        <w:rPr>
          <w:b w:val="1"/>
          <w:sz w:val="28"/>
        </w:rPr>
        <w:t>Отдел образования</w:t>
      </w:r>
    </w:p>
    <w:p w14:paraId="04000000">
      <w:pPr>
        <w:pStyle w:val="Style_1"/>
        <w:rPr>
          <w:b w:val="1"/>
          <w:sz w:val="28"/>
        </w:rPr>
      </w:pPr>
      <w:r>
        <w:rPr>
          <w:b w:val="1"/>
          <w:sz w:val="28"/>
        </w:rPr>
        <w:t>Администрации  Усть-Донецкого района</w:t>
      </w:r>
    </w:p>
    <w:p w14:paraId="05000000">
      <w:pPr>
        <w:pStyle w:val="Style_2"/>
        <w:ind/>
        <w:jc w:val="center"/>
        <w:rPr>
          <w:b w:val="1"/>
          <w:sz w:val="28"/>
        </w:rPr>
      </w:pPr>
    </w:p>
    <w:p w14:paraId="06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ПРИКАЗ </w:t>
      </w:r>
    </w:p>
    <w:p w14:paraId="07000000">
      <w:pPr>
        <w:pStyle w:val="Style_2"/>
        <w:tabs>
          <w:tab w:leader="none" w:pos="708" w:val="clear"/>
          <w:tab w:leader="none" w:pos="4152" w:val="left"/>
          <w:tab w:leader="none" w:pos="8530" w:val="left"/>
        </w:tabs>
        <w:ind/>
        <w:rPr>
          <w:b w:val="1"/>
          <w:sz w:val="28"/>
        </w:rPr>
      </w:pPr>
    </w:p>
    <w:p w14:paraId="08000000">
      <w:pPr>
        <w:pStyle w:val="Style_2"/>
        <w:tabs>
          <w:tab w:leader="none" w:pos="708" w:val="clear"/>
          <w:tab w:leader="none" w:pos="4152" w:val="left"/>
          <w:tab w:leader="none" w:pos="8530" w:val="left"/>
        </w:tabs>
        <w:ind/>
        <w:rPr>
          <w:b w:val="1"/>
          <w:sz w:val="28"/>
        </w:rPr>
      </w:pPr>
      <w:r>
        <w:rPr>
          <w:b w:val="1"/>
          <w:sz w:val="28"/>
        </w:rPr>
        <w:t>31</w:t>
      </w:r>
      <w:r>
        <w:rPr>
          <w:b w:val="1"/>
          <w:sz w:val="28"/>
        </w:rPr>
        <w:t xml:space="preserve"> о</w:t>
      </w:r>
      <w:r>
        <w:rPr>
          <w:b w:val="1"/>
          <w:sz w:val="28"/>
        </w:rPr>
        <w:t xml:space="preserve">ктября 2024 года                                                                                    </w:t>
      </w:r>
      <w:r>
        <w:rPr>
          <w:b w:val="1"/>
          <w:sz w:val="28"/>
        </w:rPr>
        <w:t xml:space="preserve">    №</w:t>
      </w:r>
      <w:r>
        <w:rPr>
          <w:b w:val="1"/>
          <w:sz w:val="28"/>
        </w:rPr>
        <w:t xml:space="preserve"> 376</w:t>
      </w:r>
    </w:p>
    <w:p w14:paraId="09000000">
      <w:pPr>
        <w:pStyle w:val="Style_2"/>
        <w:ind w:firstLine="0" w:left="0" w:right="4211"/>
        <w:rPr>
          <w:sz w:val="28"/>
        </w:rPr>
      </w:pPr>
    </w:p>
    <w:p w14:paraId="0A000000">
      <w:pPr>
        <w:pStyle w:val="Style_2"/>
        <w:ind w:firstLine="0" w:left="0" w:right="4962"/>
        <w:rPr>
          <w:sz w:val="28"/>
        </w:rPr>
      </w:pPr>
      <w:r>
        <w:rPr>
          <w:sz w:val="28"/>
        </w:rPr>
        <w:t xml:space="preserve">Об утверждении списка участников  муниципального этапа всероссийской олимпиады школьников </w:t>
      </w:r>
      <w:r>
        <w:rPr>
          <w:sz w:val="28"/>
        </w:rPr>
        <w:t xml:space="preserve">по общеобразовательным предметам в 2024-2025 учебном году </w:t>
      </w:r>
    </w:p>
    <w:p w14:paraId="0B000000">
      <w:pPr>
        <w:pStyle w:val="Style_2"/>
        <w:rPr>
          <w:color w:val="FF0000"/>
          <w:sz w:val="28"/>
        </w:rPr>
      </w:pPr>
    </w:p>
    <w:p w14:paraId="0C000000">
      <w:pPr>
        <w:pStyle w:val="Style_2"/>
        <w:ind w:firstLine="851" w:left="0" w:right="0"/>
        <w:jc w:val="both"/>
        <w:rPr>
          <w:sz w:val="28"/>
        </w:rPr>
      </w:pPr>
      <w:r>
        <w:rPr>
          <w:sz w:val="28"/>
        </w:rPr>
        <w:t>В соответствии с приказами Министерства просвещения Российской Федерации от 27.11.2020 №678 «Об утверждении Порядка проведения всероссийской олимпиады школьников» (далее – Порядок) и</w:t>
      </w:r>
      <w:r>
        <w:rPr>
          <w:sz w:val="28"/>
          <w:highlight w:val="white"/>
        </w:rPr>
        <w:t xml:space="preserve"> </w:t>
      </w:r>
      <w:r>
        <w:rPr>
          <w:sz w:val="28"/>
        </w:rPr>
        <w:t xml:space="preserve">министерства общего и профессионального образования Ростовской области (далее - МО РО) </w:t>
      </w:r>
      <w:r>
        <w:rPr>
          <w:sz w:val="28"/>
        </w:rPr>
        <w:t>от 23.09.2024 № 896 «О проведении муниципального этапа всероссийской олимпиады школьников по общеобразовательным предметам в 2024/2025 учебном году»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  <w:highlight w:val="white"/>
        </w:rPr>
        <w:t xml:space="preserve"> методическими рекомендациями по организации и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проведению школьного и муниципального этапов всероссийской олимпиады школьников в 2024-2025 учебном году (Москва, 2024 год</w:t>
      </w:r>
      <w:r>
        <w:rPr>
          <w:sz w:val="28"/>
        </w:rPr>
        <w:t xml:space="preserve">) </w:t>
      </w:r>
      <w:r>
        <w:rPr>
          <w:sz w:val="28"/>
        </w:rPr>
        <w:t>(далее - МР ВсОШ - 2004), в целях создания оптимальных условий для выявления одарённых детей, их дальнейшего интеллектуального роста, развития познавательного интереса учащихся и углубленного изучения основ наук</w:t>
      </w:r>
    </w:p>
    <w:p w14:paraId="0D000000">
      <w:pPr>
        <w:pStyle w:val="Style_2"/>
        <w:ind/>
        <w:jc w:val="both"/>
        <w:rPr>
          <w:b w:val="1"/>
          <w:sz w:val="28"/>
        </w:rPr>
      </w:pPr>
    </w:p>
    <w:p w14:paraId="0E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ПРИКАЗЫВАЮ:</w:t>
      </w:r>
    </w:p>
    <w:p w14:paraId="0F000000">
      <w:pPr>
        <w:pStyle w:val="Style_2"/>
        <w:rPr>
          <w:b w:val="1"/>
          <w:sz w:val="28"/>
        </w:rPr>
      </w:pPr>
    </w:p>
    <w:p w14:paraId="10000000">
      <w:pPr>
        <w:pStyle w:val="Style_2"/>
        <w:numPr>
          <w:ilvl w:val="0"/>
          <w:numId w:val="1"/>
        </w:numPr>
        <w:ind w:firstLine="709" w:left="0" w:right="0"/>
        <w:jc w:val="both"/>
        <w:rPr>
          <w:sz w:val="28"/>
        </w:rPr>
      </w:pPr>
      <w:r>
        <w:rPr>
          <w:sz w:val="28"/>
        </w:rPr>
        <w:t xml:space="preserve">Утвердить список участников муниципального этапа всероссийской олимпиады школьников (далее - МЭ ВсОШ) </w:t>
      </w:r>
      <w:r>
        <w:rPr>
          <w:sz w:val="28"/>
        </w:rPr>
        <w:t>по общеобразовательным предметам в 2024-2025 учебном году в Усть-Донецком районе</w:t>
      </w:r>
      <w:r>
        <w:rPr>
          <w:sz w:val="28"/>
        </w:rPr>
        <w:t xml:space="preserve"> (приложение).</w:t>
      </w:r>
    </w:p>
    <w:p w14:paraId="11000000">
      <w:pPr>
        <w:pStyle w:val="Style_2"/>
        <w:numPr>
          <w:ilvl w:val="0"/>
          <w:numId w:val="1"/>
        </w:numPr>
        <w:ind w:firstLine="709" w:left="0" w:right="0"/>
        <w:jc w:val="both"/>
        <w:rPr>
          <w:sz w:val="28"/>
        </w:rPr>
      </w:pPr>
      <w:r>
        <w:rPr>
          <w:sz w:val="28"/>
        </w:rPr>
        <w:t>Муниципальному ресурсному центру по раб</w:t>
      </w:r>
      <w:r>
        <w:rPr>
          <w:sz w:val="28"/>
        </w:rPr>
        <w:t>оте с одаренными детьми (Титова А.С.) д</w:t>
      </w:r>
      <w:r>
        <w:rPr>
          <w:sz w:val="28"/>
        </w:rPr>
        <w:t xml:space="preserve">овести настоящий приказ до сведения директоров общеобразовательных организаций </w:t>
      </w:r>
      <w:r>
        <w:rPr>
          <w:sz w:val="28"/>
        </w:rPr>
        <w:t xml:space="preserve"> (далее – ОО) </w:t>
      </w:r>
      <w:r>
        <w:rPr>
          <w:sz w:val="28"/>
        </w:rPr>
        <w:t>(до</w:t>
      </w:r>
      <w:r>
        <w:rPr>
          <w:sz w:val="28"/>
        </w:rPr>
        <w:t xml:space="preserve"> 08.11.2024 г</w:t>
      </w:r>
      <w:r>
        <w:rPr>
          <w:sz w:val="28"/>
        </w:rPr>
        <w:t>ода).</w:t>
      </w:r>
    </w:p>
    <w:p w14:paraId="12000000">
      <w:pPr>
        <w:pStyle w:val="Style_2"/>
        <w:ind w:firstLine="709" w:left="0" w:right="0"/>
        <w:jc w:val="both"/>
        <w:rPr>
          <w:sz w:val="16"/>
        </w:rPr>
      </w:pPr>
      <w:r>
        <w:rPr>
          <w:sz w:val="28"/>
        </w:rPr>
        <w:t xml:space="preserve"> </w:t>
      </w:r>
    </w:p>
    <w:p w14:paraId="13000000">
      <w:pPr>
        <w:pStyle w:val="Style_2"/>
        <w:numPr>
          <w:ilvl w:val="0"/>
          <w:numId w:val="1"/>
        </w:numPr>
        <w:ind w:firstLine="709" w:left="0" w:right="0"/>
        <w:jc w:val="both"/>
        <w:rPr>
          <w:sz w:val="28"/>
        </w:rPr>
      </w:pPr>
      <w:r>
        <w:rPr>
          <w:sz w:val="28"/>
        </w:rPr>
        <w:t>Директорам  ОО района</w:t>
      </w:r>
      <w:r>
        <w:rPr>
          <w:sz w:val="28"/>
        </w:rPr>
        <w:t xml:space="preserve">: </w:t>
      </w:r>
    </w:p>
    <w:p w14:paraId="14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3.1. </w:t>
      </w:r>
      <w:r>
        <w:rPr>
          <w:sz w:val="28"/>
        </w:rPr>
        <w:t>Направить</w:t>
      </w:r>
      <w:r>
        <w:rPr>
          <w:sz w:val="28"/>
        </w:rPr>
        <w:t xml:space="preserve"> о</w:t>
      </w:r>
      <w:r>
        <w:rPr>
          <w:sz w:val="28"/>
        </w:rPr>
        <w:t>тветственному за МЭ ВсОШ (</w:t>
      </w:r>
      <w:r>
        <w:rPr>
          <w:sz w:val="28"/>
        </w:rPr>
        <w:t>Обласова Д.В</w:t>
      </w:r>
      <w:r>
        <w:rPr>
          <w:sz w:val="28"/>
        </w:rPr>
        <w:t>.)</w:t>
      </w:r>
      <w:r>
        <w:rPr>
          <w:sz w:val="28"/>
        </w:rPr>
        <w:t xml:space="preserve"> </w:t>
      </w:r>
      <w:r>
        <w:rPr>
          <w:sz w:val="28"/>
        </w:rPr>
        <w:t>заявки  на участие</w:t>
      </w:r>
      <w:r>
        <w:rPr>
          <w:sz w:val="28"/>
        </w:rPr>
        <w:t xml:space="preserve"> </w:t>
      </w:r>
      <w:r>
        <w:rPr>
          <w:sz w:val="28"/>
        </w:rPr>
        <w:t>в МЭ ВсОШ</w:t>
      </w:r>
      <w:r>
        <w:rPr>
          <w:sz w:val="28"/>
        </w:rPr>
        <w:t xml:space="preserve"> по форме </w:t>
      </w:r>
      <w:r>
        <w:rPr>
          <w:sz w:val="28"/>
        </w:rPr>
        <w:t>(</w:t>
      </w:r>
      <w:r>
        <w:rPr>
          <w:sz w:val="28"/>
        </w:rPr>
        <w:t>приложение № 9 к приказу от 01.10.2024 №339</w:t>
      </w:r>
      <w:r>
        <w:rPr>
          <w:sz w:val="28"/>
        </w:rPr>
        <w:t>)</w:t>
      </w:r>
      <w:r>
        <w:rPr>
          <w:sz w:val="28"/>
        </w:rPr>
        <w:t xml:space="preserve"> (</w:t>
      </w:r>
      <w:r>
        <w:rPr>
          <w:sz w:val="28"/>
        </w:rPr>
        <w:t>до</w:t>
      </w:r>
      <w:r>
        <w:rPr>
          <w:sz w:val="28"/>
        </w:rPr>
        <w:t xml:space="preserve"> 12</w:t>
      </w:r>
      <w:r>
        <w:rPr>
          <w:sz w:val="28"/>
        </w:rPr>
        <w:t>.11.</w:t>
      </w:r>
      <w:r>
        <w:rPr>
          <w:sz w:val="28"/>
        </w:rPr>
        <w:t>2024</w:t>
      </w:r>
      <w:r>
        <w:rPr>
          <w:sz w:val="28"/>
        </w:rPr>
        <w:t xml:space="preserve"> год</w:t>
      </w:r>
      <w:r>
        <w:rPr>
          <w:sz w:val="28"/>
        </w:rPr>
        <w:t>а).</w:t>
      </w:r>
    </w:p>
    <w:p w14:paraId="15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3.2. </w:t>
      </w:r>
      <w:r>
        <w:rPr>
          <w:sz w:val="28"/>
        </w:rPr>
        <w:t>Обеспечить участие победителей и призеров школьного этапа в МЭ ВсОШ согласно приложению к данному приказу.</w:t>
      </w:r>
    </w:p>
    <w:p w14:paraId="16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3.3.</w:t>
      </w:r>
      <w:r>
        <w:rPr>
          <w:sz w:val="28"/>
        </w:rPr>
        <w:t xml:space="preserve"> Довести до сведения учителей – предметников, осуществляющих подготовку участников, участников МЭ ВсОШ, родителей (законных представителей) информацию о </w:t>
      </w:r>
      <w:r>
        <w:rPr>
          <w:sz w:val="28"/>
        </w:rPr>
        <w:t xml:space="preserve">списочном составе участников МЭ ВсОШ </w:t>
      </w:r>
      <w:r>
        <w:rPr>
          <w:sz w:val="28"/>
        </w:rPr>
        <w:t>по общеобразовательным предметам в 2024-2025 учебном году (приложение).</w:t>
      </w:r>
    </w:p>
    <w:p w14:paraId="17000000">
      <w:pPr>
        <w:pStyle w:val="Style_2"/>
        <w:ind w:firstLine="709" w:left="0" w:right="0"/>
        <w:jc w:val="both"/>
        <w:rPr>
          <w:sz w:val="16"/>
        </w:rPr>
      </w:pPr>
    </w:p>
    <w:p w14:paraId="18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4.  </w:t>
      </w:r>
      <w:r>
        <w:rPr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>данного приказа возложить на заместителя начальника отдела образования Администрации Усть-Донецкого района Бестерженеву О.В.</w:t>
      </w:r>
    </w:p>
    <w:p w14:paraId="19000000">
      <w:pPr>
        <w:pStyle w:val="Style_2"/>
        <w:ind w:firstLine="709" w:left="0" w:right="0"/>
        <w:jc w:val="both"/>
        <w:rPr>
          <w:sz w:val="28"/>
        </w:rPr>
      </w:pPr>
    </w:p>
    <w:p w14:paraId="1A000000">
      <w:pPr>
        <w:rPr>
          <w:sz w:val="28"/>
        </w:rPr>
      </w:pPr>
    </w:p>
    <w:p w14:paraId="1B000000">
      <w:pPr>
        <w:rPr>
          <w:sz w:val="28"/>
        </w:rPr>
      </w:pPr>
    </w:p>
    <w:p w14:paraId="1C000000">
      <w:pPr>
        <w:rPr>
          <w:sz w:val="28"/>
        </w:rPr>
      </w:pPr>
      <w:r>
        <w:rPr>
          <w:sz w:val="28"/>
        </w:rPr>
        <w:t>Начальник отдела образования</w:t>
      </w:r>
    </w:p>
    <w:p w14:paraId="1D000000">
      <w:r>
        <w:rPr>
          <w:sz w:val="28"/>
        </w:rPr>
        <w:t xml:space="preserve">Администрации Усть-Донецкого района                                       </w:t>
      </w:r>
      <w:r>
        <w:rPr>
          <w:sz w:val="28"/>
        </w:rPr>
        <w:t>Е.А.Николайчук</w:t>
      </w:r>
    </w:p>
    <w:p w14:paraId="1E000000">
      <w:pPr>
        <w:pStyle w:val="Style_2"/>
        <w:ind/>
        <w:jc w:val="both"/>
      </w:pPr>
    </w:p>
    <w:p w14:paraId="1F000000">
      <w:pPr>
        <w:pStyle w:val="Style_2"/>
        <w:ind/>
        <w:jc w:val="both"/>
      </w:pPr>
    </w:p>
    <w:p w14:paraId="20000000">
      <w:pPr>
        <w:pStyle w:val="Style_2"/>
        <w:ind/>
        <w:jc w:val="both"/>
      </w:pPr>
    </w:p>
    <w:p w14:paraId="21000000">
      <w:pPr>
        <w:pStyle w:val="Style_2"/>
        <w:ind/>
        <w:jc w:val="both"/>
      </w:pPr>
      <w:r>
        <w:t>Приказ подготовлен Астахова Е.А.</w:t>
      </w:r>
    </w:p>
    <w:p w14:paraId="22000000">
      <w:pPr>
        <w:sectPr>
          <w:type w:val="nextPage"/>
          <w:pgSz w:h="16838" w:orient="portrait" w:w="11906"/>
          <w:pgMar w:bottom="1134" w:footer="0" w:gutter="0" w:header="0" w:left="1417" w:right="850" w:top="992"/>
          <w:pgNumType w:fmt="decimal"/>
        </w:sectPr>
      </w:pPr>
    </w:p>
    <w:p w14:paraId="23000000">
      <w:pPr>
        <w:pStyle w:val="Style_2"/>
        <w:ind/>
        <w:jc w:val="right"/>
      </w:pPr>
      <w:r>
        <w:t>Приложение</w:t>
      </w:r>
    </w:p>
    <w:p w14:paraId="24000000">
      <w:pPr>
        <w:pStyle w:val="Style_2"/>
        <w:ind w:firstLine="0" w:left="181" w:right="0"/>
        <w:jc w:val="right"/>
      </w:pPr>
      <w:r>
        <w:t>к приказу отдела образования</w:t>
      </w:r>
    </w:p>
    <w:p w14:paraId="25000000">
      <w:pPr>
        <w:pStyle w:val="Style_2"/>
        <w:ind w:firstLine="0" w:left="181" w:right="0"/>
        <w:jc w:val="right"/>
      </w:pPr>
      <w:r>
        <w:t>Администрации Усть-Донецкого района</w:t>
      </w:r>
    </w:p>
    <w:p w14:paraId="26000000">
      <w:pPr>
        <w:pStyle w:val="Style_2"/>
        <w:ind/>
        <w:jc w:val="right"/>
        <w:rPr>
          <w:color w:val="000000"/>
        </w:rPr>
      </w:pPr>
      <w:r>
        <w:rPr>
          <w:color w:val="000000"/>
        </w:rPr>
        <w:t>от</w:t>
      </w:r>
      <w:r>
        <w:rPr>
          <w:color w:val="000000"/>
        </w:rPr>
        <w:t xml:space="preserve"> 31.</w:t>
      </w:r>
      <w:r>
        <w:rPr>
          <w:color w:val="000000"/>
        </w:rPr>
        <w:t xml:space="preserve">10.2024 № </w:t>
      </w:r>
      <w:r>
        <w:rPr>
          <w:color w:val="000000"/>
        </w:rPr>
        <w:t>376</w:t>
      </w:r>
    </w:p>
    <w:p w14:paraId="27000000">
      <w:pPr>
        <w:spacing w:after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Список </w:t>
      </w:r>
    </w:p>
    <w:p w14:paraId="28000000">
      <w:pPr>
        <w:spacing w:after="0"/>
        <w:ind/>
        <w:jc w:val="center"/>
        <w:rPr>
          <w:b w:val="1"/>
          <w:sz w:val="28"/>
        </w:rPr>
      </w:pPr>
      <w:r>
        <w:rPr>
          <w:b w:val="1"/>
          <w:sz w:val="28"/>
        </w:rPr>
        <w:t>приглашенных обучающихся 7-11 классов</w:t>
      </w:r>
    </w:p>
    <w:p w14:paraId="29000000">
      <w:pPr>
        <w:spacing w:after="0"/>
        <w:ind/>
        <w:jc w:val="center"/>
        <w:rPr>
          <w:b w:val="1"/>
          <w:sz w:val="28"/>
        </w:rPr>
      </w:pPr>
      <w:r>
        <w:rPr>
          <w:b w:val="1"/>
          <w:sz w:val="28"/>
        </w:rPr>
        <w:t>на муниципальный этап всероссийской олимпиады школьников</w:t>
      </w:r>
      <w:r>
        <w:rPr>
          <w:b w:val="1"/>
          <w:sz w:val="28"/>
        </w:rPr>
        <w:t xml:space="preserve"> </w:t>
      </w:r>
    </w:p>
    <w:p w14:paraId="2A000000">
      <w:pPr>
        <w:spacing w:after="0"/>
        <w:ind/>
        <w:jc w:val="center"/>
        <w:rPr>
          <w:b w:val="1"/>
          <w:sz w:val="28"/>
        </w:rPr>
      </w:pPr>
      <w:r>
        <w:rPr>
          <w:b w:val="1"/>
          <w:sz w:val="28"/>
        </w:rPr>
        <w:t>в 202</w:t>
      </w:r>
      <w:r>
        <w:rPr>
          <w:b w:val="1"/>
          <w:sz w:val="28"/>
        </w:rPr>
        <w:t>4</w:t>
      </w:r>
      <w:r>
        <w:rPr>
          <w:b w:val="1"/>
          <w:sz w:val="28"/>
        </w:rPr>
        <w:t>-20</w:t>
      </w:r>
      <w:r>
        <w:rPr>
          <w:b w:val="1"/>
          <w:sz w:val="28"/>
        </w:rPr>
        <w:t>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учебном году.</w:t>
      </w:r>
    </w:p>
    <w:p w14:paraId="2B000000">
      <w:pPr>
        <w:spacing w:after="0"/>
        <w:ind/>
        <w:jc w:val="center"/>
        <w:rPr>
          <w:sz w:val="16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6"/>
        <w:gridCol w:w="4824"/>
        <w:gridCol w:w="2736"/>
        <w:gridCol w:w="1485"/>
      </w:tblGrid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20 ноября 2024г.</w:t>
            </w:r>
          </w:p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Астрономия 7 класс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ФИО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Образовательная организация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Результат ШЭ в баллах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1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rPr>
                <w:sz w:val="28"/>
              </w:rPr>
            </w:pPr>
            <w:r>
              <w:rPr>
                <w:sz w:val="28"/>
              </w:rPr>
              <w:t>Пазинич</w:t>
            </w:r>
            <w:r>
              <w:rPr>
                <w:sz w:val="28"/>
              </w:rPr>
              <w:t xml:space="preserve"> Екатерина Сергеевна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67б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rPr>
                <w:sz w:val="28"/>
              </w:rPr>
            </w:pPr>
            <w:r>
              <w:rPr>
                <w:sz w:val="28"/>
              </w:rPr>
              <w:t>Басенин</w:t>
            </w:r>
            <w:r>
              <w:rPr>
                <w:sz w:val="28"/>
              </w:rPr>
              <w:t xml:space="preserve"> Сергей Романович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rPr>
                <w:sz w:val="28"/>
              </w:rPr>
            </w:pPr>
            <w:r>
              <w:rPr>
                <w:sz w:val="28"/>
              </w:rPr>
              <w:t xml:space="preserve">Попова </w:t>
            </w:r>
            <w:r>
              <w:rPr>
                <w:sz w:val="28"/>
              </w:rPr>
              <w:t>Виолета</w:t>
            </w:r>
            <w:r>
              <w:rPr>
                <w:sz w:val="28"/>
              </w:rPr>
              <w:t xml:space="preserve"> Анатольевна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4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rPr>
                <w:sz w:val="28"/>
              </w:rPr>
            </w:pPr>
            <w:r>
              <w:rPr>
                <w:sz w:val="28"/>
              </w:rPr>
              <w:t>Егупов</w:t>
            </w:r>
            <w:r>
              <w:rPr>
                <w:sz w:val="28"/>
              </w:rPr>
              <w:t xml:space="preserve"> Даниил Кириллович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5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rPr>
                <w:sz w:val="28"/>
              </w:rPr>
            </w:pPr>
            <w:r>
              <w:rPr>
                <w:sz w:val="28"/>
              </w:rPr>
              <w:t>Кирсанова Ксения Ивановна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46б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6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rPr>
                <w:sz w:val="28"/>
              </w:rPr>
            </w:pPr>
            <w:r>
              <w:rPr>
                <w:sz w:val="28"/>
              </w:rPr>
              <w:t>Земидов</w:t>
            </w:r>
            <w:r>
              <w:rPr>
                <w:sz w:val="28"/>
              </w:rPr>
              <w:t xml:space="preserve"> Максим Вячеславович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7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rPr>
                <w:sz w:val="28"/>
              </w:rPr>
            </w:pPr>
            <w:r>
              <w:rPr>
                <w:sz w:val="28"/>
              </w:rPr>
              <w:t>Буданов Алексей Александрович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8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rPr>
                <w:sz w:val="28"/>
              </w:rPr>
            </w:pPr>
            <w:r>
              <w:rPr>
                <w:sz w:val="28"/>
              </w:rPr>
              <w:t>Левченко Кирилл Сергеевич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56б</w:t>
            </w:r>
          </w:p>
        </w:tc>
      </w:tr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Астрономия 8 класс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rPr>
                <w:sz w:val="28"/>
              </w:rPr>
            </w:pPr>
            <w:r>
              <w:rPr>
                <w:sz w:val="28"/>
              </w:rPr>
              <w:t>Мальцева Полина Николаевна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36б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rPr>
                <w:sz w:val="28"/>
              </w:rPr>
            </w:pPr>
            <w:r>
              <w:rPr>
                <w:sz w:val="28"/>
              </w:rPr>
              <w:t>Луцикова</w:t>
            </w:r>
            <w:r>
              <w:rPr>
                <w:sz w:val="28"/>
              </w:rPr>
              <w:t xml:space="preserve"> Дарья Алексеевна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rPr>
                <w:sz w:val="28"/>
              </w:rPr>
            </w:pPr>
            <w:r>
              <w:rPr>
                <w:sz w:val="28"/>
              </w:rPr>
              <w:t xml:space="preserve">Рябова </w:t>
            </w:r>
            <w:r>
              <w:rPr>
                <w:sz w:val="28"/>
              </w:rPr>
              <w:t>Виталина</w:t>
            </w:r>
            <w:r>
              <w:rPr>
                <w:sz w:val="28"/>
              </w:rPr>
              <w:t xml:space="preserve"> Дмитриевна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39б</w:t>
            </w:r>
          </w:p>
        </w:tc>
      </w:tr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Астрономия 10 класс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rPr>
                <w:sz w:val="28"/>
              </w:rPr>
            </w:pPr>
            <w:r>
              <w:rPr>
                <w:sz w:val="28"/>
              </w:rPr>
              <w:t>Серко Кристина Александровна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58б</w:t>
            </w:r>
          </w:p>
        </w:tc>
      </w:tr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ИТОГО:   12 чел.</w:t>
            </w:r>
          </w:p>
        </w:tc>
      </w:tr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21 ноября 2024 г.</w:t>
            </w:r>
          </w:p>
          <w:p w14:paraId="66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Физика 7 класс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rPr>
                <w:sz w:val="28"/>
              </w:rPr>
            </w:pPr>
            <w:r>
              <w:rPr>
                <w:sz w:val="28"/>
              </w:rPr>
              <w:t>Половнев</w:t>
            </w:r>
            <w:r>
              <w:rPr>
                <w:sz w:val="28"/>
              </w:rPr>
              <w:t xml:space="preserve"> Глеб Сергеевич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8б</w:t>
            </w:r>
          </w:p>
        </w:tc>
      </w:tr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Физика 8 класс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rPr>
                <w:sz w:val="28"/>
              </w:rPr>
            </w:pPr>
            <w:r>
              <w:rPr>
                <w:sz w:val="28"/>
              </w:rPr>
              <w:t>Павел Верба Дмитриевич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26б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rPr>
                <w:sz w:val="28"/>
              </w:rPr>
            </w:pPr>
            <w:r>
              <w:rPr>
                <w:sz w:val="28"/>
              </w:rPr>
              <w:t xml:space="preserve">Осадчий Богдан Сергеевич 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rPr>
                <w:sz w:val="28"/>
              </w:rPr>
            </w:pPr>
            <w:r>
              <w:rPr>
                <w:sz w:val="28"/>
              </w:rPr>
              <w:t>Луцикова</w:t>
            </w:r>
            <w:r>
              <w:rPr>
                <w:sz w:val="28"/>
              </w:rPr>
              <w:t xml:space="preserve"> Дарья Алексеевна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rPr>
                <w:sz w:val="28"/>
              </w:rPr>
            </w:pPr>
            <w:r>
              <w:rPr>
                <w:sz w:val="28"/>
              </w:rPr>
              <w:t xml:space="preserve">Рябова </w:t>
            </w:r>
            <w:r>
              <w:rPr>
                <w:sz w:val="28"/>
              </w:rPr>
              <w:t>Виталина</w:t>
            </w:r>
            <w:r>
              <w:rPr>
                <w:sz w:val="28"/>
              </w:rPr>
              <w:t xml:space="preserve"> Дмитриевна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rPr>
                <w:sz w:val="28"/>
              </w:rPr>
            </w:pPr>
            <w:r>
              <w:rPr>
                <w:sz w:val="28"/>
              </w:rPr>
              <w:t>Войтова</w:t>
            </w:r>
            <w:r>
              <w:rPr>
                <w:sz w:val="28"/>
              </w:rPr>
              <w:t xml:space="preserve"> Александра Владимировна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№2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16б</w:t>
            </w:r>
          </w:p>
        </w:tc>
      </w:tr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Физика 9 класс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rPr>
                <w:sz w:val="28"/>
              </w:rPr>
            </w:pPr>
            <w:r>
              <w:rPr>
                <w:sz w:val="28"/>
              </w:rPr>
              <w:t>Плешакова Мария Павловна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rPr>
                <w:sz w:val="28"/>
              </w:rPr>
            </w:pPr>
            <w:r>
              <w:rPr>
                <w:sz w:val="28"/>
              </w:rPr>
              <w:t>Васьков Алексей Андреевич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rPr>
                <w:sz w:val="28"/>
              </w:rPr>
            </w:pPr>
            <w:r>
              <w:rPr>
                <w:sz w:val="28"/>
              </w:rPr>
              <w:t>Козиков</w:t>
            </w:r>
            <w:r>
              <w:rPr>
                <w:sz w:val="28"/>
              </w:rPr>
              <w:t xml:space="preserve"> Дмитрий Константинович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КСОШ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30б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rPr>
                <w:sz w:val="28"/>
              </w:rPr>
            </w:pPr>
            <w:r>
              <w:rPr>
                <w:sz w:val="28"/>
              </w:rPr>
              <w:t>Пятибратова</w:t>
            </w:r>
            <w:r>
              <w:rPr>
                <w:sz w:val="28"/>
              </w:rPr>
              <w:t xml:space="preserve"> Ирина Сергеевна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11б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rPr>
                <w:sz w:val="28"/>
              </w:rPr>
            </w:pPr>
            <w:r>
              <w:rPr>
                <w:sz w:val="28"/>
              </w:rPr>
              <w:t>Романченко Алексей Сергеевич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ЕСОШ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17б</w:t>
            </w:r>
          </w:p>
        </w:tc>
      </w:tr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Физика 10 класс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rPr>
                <w:sz w:val="28"/>
              </w:rPr>
            </w:pPr>
            <w:r>
              <w:rPr>
                <w:sz w:val="28"/>
              </w:rPr>
              <w:t>Халанская</w:t>
            </w:r>
            <w:r>
              <w:rPr>
                <w:sz w:val="28"/>
              </w:rPr>
              <w:t xml:space="preserve"> Ксения Дмитриевна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20б</w:t>
            </w:r>
          </w:p>
        </w:tc>
      </w:tr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Физика 11 класс</w:t>
            </w:r>
          </w:p>
        </w:tc>
      </w:tr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rPr>
                <w:sz w:val="28"/>
              </w:rPr>
            </w:pPr>
            <w:r>
              <w:rPr>
                <w:sz w:val="28"/>
              </w:rPr>
              <w:t>Жулидова Софья Петровна</w:t>
            </w:r>
          </w:p>
        </w:tc>
        <w:tc>
          <w:tcPr>
            <w:tcW w:type="dxa" w:w="27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МБОУ УДСОШ №1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12б</w:t>
            </w:r>
          </w:p>
        </w:tc>
      </w:tr>
      <w:tr>
        <w:tc>
          <w:tcPr>
            <w:tcW w:type="dxa" w:w="957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ИТОГО:   1</w:t>
            </w:r>
            <w:r>
              <w:rPr>
                <w:b w:val="1"/>
                <w:sz w:val="28"/>
              </w:rPr>
              <w:t>3</w:t>
            </w:r>
            <w:r>
              <w:rPr>
                <w:b w:val="1"/>
                <w:sz w:val="28"/>
              </w:rPr>
              <w:t xml:space="preserve"> чел. </w:t>
            </w:r>
          </w:p>
        </w:tc>
      </w:tr>
    </w:tbl>
    <w:p w14:paraId="A0000000"/>
    <w:sectPr>
      <w:type w:val="nextPage"/>
      <w:pgSz w:h="16838" w:orient="portrait" w:w="11906"/>
      <w:pgMar w:bottom="346" w:footer="0" w:gutter="0" w:header="0" w:left="851" w:right="992" w:top="578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08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144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216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25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324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360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3" w:type="paragraph">
    <w:name w:val="Text body indent"/>
    <w:link w:val="Style_3_ch"/>
    <w:rPr>
      <w:sz w:val="28"/>
    </w:rPr>
  </w:style>
  <w:style w:styleId="Style_3_ch" w:type="character">
    <w:name w:val="Text body indent"/>
    <w:link w:val="Style_3"/>
    <w:rPr>
      <w:sz w:val="28"/>
    </w:rPr>
  </w:style>
  <w:style w:styleId="Style_4" w:type="paragraph">
    <w:name w:val="toc 2"/>
    <w:next w:val="Style_2"/>
    <w:link w:val="Style_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Гиперссылка4"/>
    <w:link w:val="Style_5_ch"/>
    <w:rPr>
      <w:color w:val="0000FF"/>
      <w:u w:val="single"/>
    </w:rPr>
  </w:style>
  <w:style w:styleId="Style_5_ch" w:type="character">
    <w:name w:val="Гиперссылка4"/>
    <w:link w:val="Style_5"/>
    <w:rPr>
      <w:color w:val="0000FF"/>
      <w:u w:val="single"/>
    </w:rPr>
  </w:style>
  <w:style w:styleId="Style_6" w:type="paragraph">
    <w:name w:val="Основной шрифт абзаца3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6_ch" w:type="character">
    <w:name w:val="Основной шрифт абзаца3"/>
    <w:link w:val="Style_6"/>
    <w:rPr>
      <w:rFonts w:ascii="Times New Roman" w:hAnsi="Times New Roman"/>
      <w:color w:val="000000"/>
      <w:spacing w:val="0"/>
      <w:sz w:val="24"/>
    </w:rPr>
  </w:style>
  <w:style w:styleId="Style_7" w:type="paragraph">
    <w:name w:val="toc 4"/>
    <w:next w:val="Style_2"/>
    <w:link w:val="Style_7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7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Гиперссылка3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11_ch" w:type="character">
    <w:name w:val="Гиперссылка3"/>
    <w:link w:val="Style_11"/>
    <w:rPr>
      <w:rFonts w:ascii="Times New Roman" w:hAnsi="Times New Roman"/>
      <w:color w:val="0000FF"/>
      <w:spacing w:val="0"/>
      <w:sz w:val="24"/>
      <w:u w:val="single"/>
    </w:rPr>
  </w:style>
  <w:style w:styleId="Style_12" w:type="paragraph">
    <w:name w:val="heading 3"/>
    <w:link w:val="Style_12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Footnote"/>
    <w:link w:val="Style_13_ch"/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List"/>
    <w:basedOn w:val="Style_15"/>
    <w:link w:val="Style_14_ch"/>
  </w:style>
  <w:style w:styleId="Style_14_ch" w:type="character">
    <w:name w:val="List"/>
    <w:basedOn w:val="Style_15_ch"/>
    <w:link w:val="Style_14"/>
  </w:style>
  <w:style w:styleId="Style_16" w:type="paragraph">
    <w:name w:val="Normal (Web)"/>
    <w:link w:val="Style_16_ch"/>
  </w:style>
  <w:style w:styleId="Style_16_ch" w:type="character">
    <w:name w:val="Normal (Web)"/>
    <w:link w:val="Style_16"/>
  </w:style>
  <w:style w:styleId="Style_17" w:type="paragraph">
    <w:name w:val="Содержимое таблицы"/>
    <w:basedOn w:val="Style_2"/>
    <w:link w:val="Style_17_ch"/>
  </w:style>
  <w:style w:styleId="Style_17_ch" w:type="character">
    <w:name w:val="Содержимое таблицы"/>
    <w:basedOn w:val="Style_2_ch"/>
    <w:link w:val="Style_17"/>
  </w:style>
  <w:style w:styleId="Style_18" w:type="paragraph">
    <w:name w:val="heading 3"/>
    <w:next w:val="Style_2"/>
    <w:link w:val="Style_18_ch"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8_ch" w:type="character">
    <w:name w:val="heading 3"/>
    <w:link w:val="Style_18"/>
    <w:rPr>
      <w:rFonts w:ascii="XO Thames" w:hAnsi="XO Thames"/>
      <w:b w:val="1"/>
      <w:color w:val="000000"/>
      <w:spacing w:val="0"/>
      <w:sz w:val="26"/>
    </w:rPr>
  </w:style>
  <w:style w:styleId="Style_19" w:type="paragraph">
    <w:name w:val="Обычный1"/>
    <w:link w:val="Style_19_ch"/>
    <w:rPr>
      <w:sz w:val="24"/>
    </w:rPr>
  </w:style>
  <w:style w:styleId="Style_19_ch" w:type="character">
    <w:name w:val="Обычный1"/>
    <w:link w:val="Style_19"/>
    <w:rPr>
      <w:sz w:val="24"/>
    </w:rPr>
  </w:style>
  <w:style w:styleId="Style_20" w:type="paragraph">
    <w:name w:val="Гиперссылка1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20_ch" w:type="character">
    <w:name w:val="Гиперссылка1"/>
    <w:link w:val="Style_20"/>
    <w:rPr>
      <w:rFonts w:ascii="Times New Roman" w:hAnsi="Times New Roman"/>
      <w:color w:val="0000FF"/>
      <w:spacing w:val="0"/>
      <w:sz w:val="24"/>
      <w:u w:val="single"/>
    </w:rPr>
  </w:style>
  <w:style w:styleId="Style_21" w:type="paragraph">
    <w:name w:val="Верхний и нижний колонтитулы"/>
    <w:link w:val="Style_21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4"/>
    </w:rPr>
  </w:style>
  <w:style w:styleId="Style_21_ch" w:type="character">
    <w:name w:val="Верхний и нижний колонтитулы"/>
    <w:link w:val="Style_21"/>
    <w:rPr>
      <w:rFonts w:ascii="XO Thames" w:hAnsi="XO Thames"/>
      <w:color w:val="000000"/>
      <w:spacing w:val="0"/>
      <w:sz w:val="24"/>
    </w:rPr>
  </w:style>
  <w:style w:styleId="Style_22" w:type="paragraph">
    <w:name w:val="heading 1"/>
    <w:link w:val="Style_22_ch"/>
    <w:pPr>
      <w:ind/>
      <w:outlineLvl w:val="0"/>
    </w:pPr>
    <w:rPr>
      <w:sz w:val="36"/>
    </w:rPr>
  </w:style>
  <w:style w:styleId="Style_22_ch" w:type="character">
    <w:name w:val="heading 1"/>
    <w:link w:val="Style_22"/>
    <w:rPr>
      <w:sz w:val="36"/>
    </w:rPr>
  </w:style>
  <w:style w:styleId="Style_23" w:type="paragraph">
    <w:name w:val="heading 5"/>
    <w:next w:val="Style_2"/>
    <w:link w:val="Style_23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3_ch" w:type="character">
    <w:name w:val="heading 5"/>
    <w:link w:val="Style_23"/>
    <w:rPr>
      <w:rFonts w:ascii="XO Thames" w:hAnsi="XO Thames"/>
      <w:b w:val="1"/>
      <w:color w:val="000000"/>
      <w:spacing w:val="0"/>
      <w:sz w:val="22"/>
    </w:rPr>
  </w:style>
  <w:style w:styleId="Style_24" w:type="paragraph">
    <w:name w:val="No Spacing"/>
    <w:link w:val="Style_24_ch"/>
    <w:rPr>
      <w:rFonts w:ascii="Calibri" w:hAnsi="Calibri"/>
      <w:sz w:val="22"/>
    </w:rPr>
  </w:style>
  <w:style w:styleId="Style_24_ch" w:type="character">
    <w:name w:val="No Spacing"/>
    <w:link w:val="Style_24"/>
    <w:rPr>
      <w:rFonts w:ascii="Calibri" w:hAnsi="Calibri"/>
      <w:sz w:val="22"/>
    </w:rPr>
  </w:style>
  <w:style w:styleId="Style_25" w:type="paragraph">
    <w:name w:val="Balloon Text"/>
    <w:link w:val="Style_25_ch"/>
    <w:rPr>
      <w:rFonts w:ascii="Tahoma" w:hAnsi="Tahoma"/>
      <w:sz w:val="16"/>
    </w:rPr>
  </w:style>
  <w:style w:styleId="Style_25_ch" w:type="character">
    <w:name w:val="Balloon Text"/>
    <w:link w:val="Style_25"/>
    <w:rPr>
      <w:rFonts w:ascii="Tahoma" w:hAnsi="Tahoma"/>
      <w:sz w:val="16"/>
    </w:rPr>
  </w:style>
  <w:style w:styleId="Style_26" w:type="paragraph">
    <w:name w:val="heading 2"/>
    <w:link w:val="Style_26_ch"/>
    <w:pPr>
      <w:ind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paragraph">
    <w:name w:val="toc 3"/>
    <w:next w:val="Style_2"/>
    <w:link w:val="Style_27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toc 3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Balloon Text"/>
    <w:basedOn w:val="Style_2"/>
    <w:link w:val="Style_29_ch"/>
    <w:rPr>
      <w:rFonts w:ascii="Tahoma" w:hAnsi="Tahoma"/>
      <w:sz w:val="16"/>
    </w:rPr>
  </w:style>
  <w:style w:styleId="Style_29_ch" w:type="character">
    <w:name w:val="Balloon Text"/>
    <w:basedOn w:val="Style_2_ch"/>
    <w:link w:val="Style_29"/>
    <w:rPr>
      <w:rFonts w:ascii="Tahoma" w:hAnsi="Tahoma"/>
      <w:sz w:val="16"/>
    </w:rPr>
  </w:style>
  <w:style w:styleId="Style_30" w:type="paragraph">
    <w:name w:val="Заголовок таблицы"/>
    <w:basedOn w:val="Style_17"/>
    <w:link w:val="Style_30_ch"/>
    <w:pPr>
      <w:ind/>
      <w:jc w:val="center"/>
    </w:pPr>
    <w:rPr>
      <w:b w:val="1"/>
    </w:rPr>
  </w:style>
  <w:style w:styleId="Style_30_ch" w:type="character">
    <w:name w:val="Заголовок таблицы"/>
    <w:basedOn w:val="Style_17_ch"/>
    <w:link w:val="Style_30"/>
    <w:rPr>
      <w:b w:val="1"/>
    </w:rPr>
  </w:style>
  <w:style w:styleId="Style_31" w:type="paragraph">
    <w:name w:val="Caption"/>
    <w:basedOn w:val="Style_2"/>
    <w:link w:val="Style_31_ch"/>
    <w:pPr>
      <w:spacing w:after="120" w:before="120"/>
      <w:ind/>
    </w:pPr>
    <w:rPr>
      <w:i w:val="1"/>
      <w:sz w:val="24"/>
    </w:rPr>
  </w:style>
  <w:style w:styleId="Style_31_ch" w:type="character">
    <w:name w:val="Caption"/>
    <w:basedOn w:val="Style_2_ch"/>
    <w:link w:val="Style_31"/>
    <w:rPr>
      <w:i w:val="1"/>
      <w:sz w:val="24"/>
    </w:rPr>
  </w:style>
  <w:style w:styleId="Style_32" w:type="paragraph">
    <w:name w:val="Title"/>
    <w:next w:val="Style_2"/>
    <w:link w:val="Style_32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color w:val="000000"/>
      <w:spacing w:val="0"/>
      <w:sz w:val="40"/>
    </w:rPr>
  </w:style>
  <w:style w:styleId="Style_33" w:type="paragraph">
    <w:name w:val="Гиперссылка3"/>
    <w:link w:val="Style_33_ch"/>
    <w:rPr>
      <w:color w:val="0000FF"/>
      <w:u w:val="single"/>
    </w:rPr>
  </w:style>
  <w:style w:styleId="Style_33_ch" w:type="character">
    <w:name w:val="Гиперссылка3"/>
    <w:link w:val="Style_33"/>
    <w:rPr>
      <w:color w:val="0000FF"/>
      <w:u w:val="single"/>
    </w:rPr>
  </w:style>
  <w:style w:styleId="Style_34" w:type="paragraph">
    <w:name w:val="Subtitle"/>
    <w:link w:val="Style_34_ch"/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heading 5"/>
    <w:link w:val="Style_35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Contents 6"/>
    <w:link w:val="Style_36_ch"/>
    <w:rPr>
      <w:rFonts w:ascii="XO Thames" w:hAnsi="XO Thames"/>
      <w:sz w:val="28"/>
    </w:rPr>
  </w:style>
  <w:style w:styleId="Style_36_ch" w:type="character">
    <w:name w:val="Contents 6"/>
    <w:link w:val="Style_36"/>
    <w:rPr>
      <w:rFonts w:ascii="XO Thames" w:hAnsi="XO Thames"/>
      <w:sz w:val="28"/>
    </w:rPr>
  </w:style>
  <w:style w:styleId="Style_37" w:type="paragraph">
    <w:name w:val="Гиперссылка4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37_ch" w:type="character">
    <w:name w:val="Гиперссылка4"/>
    <w:link w:val="Style_37"/>
    <w:rPr>
      <w:rFonts w:ascii="Times New Roman" w:hAnsi="Times New Roman"/>
      <w:color w:val="0000FF"/>
      <w:spacing w:val="0"/>
      <w:sz w:val="24"/>
      <w:u w:val="single"/>
    </w:rPr>
  </w:style>
  <w:style w:styleId="Style_1" w:type="paragraph">
    <w:name w:val="heading 1"/>
    <w:basedOn w:val="Style_2"/>
    <w:next w:val="Style_2"/>
    <w:link w:val="Style_1_ch"/>
    <w:uiPriority w:val="9"/>
    <w:qFormat/>
    <w:pPr>
      <w:keepNext w:val="1"/>
      <w:ind/>
      <w:jc w:val="center"/>
      <w:outlineLvl w:val="0"/>
    </w:pPr>
    <w:rPr>
      <w:sz w:val="36"/>
    </w:rPr>
  </w:style>
  <w:style w:styleId="Style_1_ch" w:type="character">
    <w:name w:val="heading 1"/>
    <w:basedOn w:val="Style_2_ch"/>
    <w:link w:val="Style_1"/>
    <w:rPr>
      <w:sz w:val="36"/>
    </w:rPr>
  </w:style>
  <w:style w:styleId="Style_38" w:type="paragraph">
    <w:name w:val="Заголовок"/>
    <w:basedOn w:val="Style_2"/>
    <w:next w:val="Style_15"/>
    <w:link w:val="Style_3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8_ch" w:type="character">
    <w:name w:val="Заголовок"/>
    <w:basedOn w:val="Style_2_ch"/>
    <w:link w:val="Style_38"/>
    <w:rPr>
      <w:rFonts w:ascii="Liberation Sans" w:hAnsi="Liberation Sans"/>
      <w:sz w:val="28"/>
    </w:rPr>
  </w:style>
  <w:style w:styleId="Style_39" w:type="paragraph">
    <w:name w:val="Hyperlink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39_ch" w:type="character">
    <w:name w:val="Hyperlink"/>
    <w:link w:val="Style_39"/>
    <w:rPr>
      <w:rFonts w:ascii="Times New Roman" w:hAnsi="Times New Roman"/>
      <w:color w:val="0000FF"/>
      <w:spacing w:val="0"/>
      <w:sz w:val="24"/>
      <w:u w:val="single"/>
    </w:rPr>
  </w:style>
  <w:style w:styleId="Style_40" w:type="paragraph">
    <w:name w:val="Footnote"/>
    <w:link w:val="Style_40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0_ch" w:type="character">
    <w:name w:val="Footnote"/>
    <w:link w:val="Style_40"/>
    <w:rPr>
      <w:rFonts w:ascii="XO Thames" w:hAnsi="XO Thames"/>
      <w:color w:val="000000"/>
      <w:spacing w:val="0"/>
      <w:sz w:val="22"/>
    </w:rPr>
  </w:style>
  <w:style w:styleId="Style_41" w:type="paragraph">
    <w:name w:val="Обычный1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1_ch" w:type="character">
    <w:name w:val="Обычный1"/>
    <w:link w:val="Style_41"/>
    <w:rPr>
      <w:rFonts w:ascii="Times New Roman" w:hAnsi="Times New Roman"/>
      <w:color w:val="000000"/>
      <w:spacing w:val="0"/>
      <w:sz w:val="24"/>
    </w:rPr>
  </w:style>
  <w:style w:styleId="Style_42" w:type="paragraph">
    <w:name w:val="toc 1"/>
    <w:next w:val="Style_2"/>
    <w:link w:val="Style_42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2_ch" w:type="character">
    <w:name w:val="toc 1"/>
    <w:link w:val="Style_42"/>
    <w:rPr>
      <w:rFonts w:ascii="XO Thames" w:hAnsi="XO Thames"/>
      <w:b w:val="1"/>
      <w:color w:val="000000"/>
      <w:spacing w:val="0"/>
      <w:sz w:val="28"/>
    </w:rPr>
  </w:style>
  <w:style w:styleId="Style_43" w:type="paragraph">
    <w:name w:val="List Paragraph"/>
    <w:basedOn w:val="Style_2"/>
    <w:link w:val="Style_43_ch"/>
    <w:pPr>
      <w:ind w:firstLine="0" w:left="708" w:right="0"/>
    </w:pPr>
  </w:style>
  <w:style w:styleId="Style_43_ch" w:type="character">
    <w:name w:val="List Paragraph"/>
    <w:basedOn w:val="Style_2_ch"/>
    <w:link w:val="Style_43"/>
  </w:style>
  <w:style w:styleId="Style_44" w:type="paragraph">
    <w:name w:val="Contents 3"/>
    <w:link w:val="Style_44_ch"/>
    <w:rPr>
      <w:rFonts w:ascii="XO Thames" w:hAnsi="XO Thames"/>
      <w:sz w:val="28"/>
    </w:rPr>
  </w:style>
  <w:style w:styleId="Style_44_ch" w:type="character">
    <w:name w:val="Contents 3"/>
    <w:link w:val="Style_44"/>
    <w:rPr>
      <w:rFonts w:ascii="XO Thames" w:hAnsi="XO Thames"/>
      <w:sz w:val="28"/>
    </w:rPr>
  </w:style>
  <w:style w:styleId="Style_45" w:type="paragraph">
    <w:name w:val="Header and Footer"/>
    <w:link w:val="Style_45_ch"/>
    <w:rPr>
      <w:rFonts w:ascii="XO Thames" w:hAnsi="XO Thames"/>
    </w:rPr>
  </w:style>
  <w:style w:styleId="Style_45_ch" w:type="character">
    <w:name w:val="Header and Footer"/>
    <w:link w:val="Style_45"/>
    <w:rPr>
      <w:rFonts w:ascii="XO Thames" w:hAnsi="XO Thames"/>
    </w:rPr>
  </w:style>
  <w:style w:styleId="Style_46" w:type="paragraph">
    <w:name w:val="Указатель"/>
    <w:basedOn w:val="Style_2"/>
    <w:link w:val="Style_46_ch"/>
  </w:style>
  <w:style w:styleId="Style_46_ch" w:type="character">
    <w:name w:val="Указатель"/>
    <w:basedOn w:val="Style_2_ch"/>
    <w:link w:val="Style_46"/>
  </w:style>
  <w:style w:styleId="Style_47" w:type="paragraph">
    <w:name w:val="toc 9"/>
    <w:next w:val="Style_2"/>
    <w:link w:val="Style_4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9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Contents 4"/>
    <w:link w:val="Style_48_ch"/>
    <w:rPr>
      <w:rFonts w:ascii="XO Thames" w:hAnsi="XO Thames"/>
      <w:sz w:val="28"/>
    </w:rPr>
  </w:style>
  <w:style w:styleId="Style_48_ch" w:type="character">
    <w:name w:val="Contents 4"/>
    <w:link w:val="Style_48"/>
    <w:rPr>
      <w:rFonts w:ascii="XO Thames" w:hAnsi="XO Thames"/>
      <w:sz w:val="28"/>
    </w:rPr>
  </w:style>
  <w:style w:styleId="Style_49" w:type="paragraph">
    <w:name w:val="Body Text Indent"/>
    <w:basedOn w:val="Style_2"/>
    <w:link w:val="Style_49_ch"/>
    <w:pPr>
      <w:ind w:firstLine="709" w:left="0" w:right="0"/>
    </w:pPr>
    <w:rPr>
      <w:sz w:val="28"/>
    </w:rPr>
  </w:style>
  <w:style w:styleId="Style_49_ch" w:type="character">
    <w:name w:val="Body Text Indent"/>
    <w:basedOn w:val="Style_2_ch"/>
    <w:link w:val="Style_49"/>
    <w:rPr>
      <w:sz w:val="28"/>
    </w:rPr>
  </w:style>
  <w:style w:styleId="Style_50" w:type="paragraph">
    <w:name w:val="No Spacing"/>
    <w:link w:val="Style_50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50_ch" w:type="character">
    <w:name w:val="No Spacing"/>
    <w:link w:val="Style_50"/>
    <w:rPr>
      <w:rFonts w:ascii="Calibri" w:hAnsi="Calibri"/>
      <w:color w:val="000000"/>
      <w:spacing w:val="0"/>
      <w:sz w:val="22"/>
    </w:rPr>
  </w:style>
  <w:style w:styleId="Style_51" w:type="paragraph">
    <w:name w:val="toc 8"/>
    <w:next w:val="Style_2"/>
    <w:link w:val="Style_51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toc 8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Интернет-ссылка"/>
    <w:link w:val="Style_52_ch"/>
    <w:rPr>
      <w:color w:val="0000FF"/>
      <w:u w:val="single"/>
    </w:rPr>
  </w:style>
  <w:style w:styleId="Style_52_ch" w:type="character">
    <w:name w:val="Интернет-ссылка"/>
    <w:link w:val="Style_52"/>
    <w:rPr>
      <w:color w:val="0000FF"/>
      <w:u w:val="single"/>
    </w:rPr>
  </w:style>
  <w:style w:styleId="Style_53" w:type="paragraph">
    <w:name w:val="Основной шрифт абзаца2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53_ch" w:type="character">
    <w:name w:val="Основной шрифт абзаца2"/>
    <w:link w:val="Style_53"/>
    <w:rPr>
      <w:rFonts w:ascii="Times New Roman" w:hAnsi="Times New Roman"/>
      <w:color w:val="000000"/>
      <w:spacing w:val="0"/>
      <w:sz w:val="24"/>
    </w:rPr>
  </w:style>
  <w:style w:styleId="Style_54" w:type="paragraph">
    <w:name w:val="heading 4"/>
    <w:link w:val="Style_54_ch"/>
    <w:pPr>
      <w:ind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55" w:type="paragraph">
    <w:name w:val="toc 5"/>
    <w:next w:val="Style_2"/>
    <w:link w:val="Style_55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toc 5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Contents 8"/>
    <w:link w:val="Style_56_ch"/>
    <w:rPr>
      <w:rFonts w:ascii="XO Thames" w:hAnsi="XO Thames"/>
      <w:sz w:val="28"/>
    </w:rPr>
  </w:style>
  <w:style w:styleId="Style_56_ch" w:type="character">
    <w:name w:val="Contents 8"/>
    <w:link w:val="Style_56"/>
    <w:rPr>
      <w:rFonts w:ascii="XO Thames" w:hAnsi="XO Thames"/>
      <w:sz w:val="28"/>
    </w:rPr>
  </w:style>
  <w:style w:styleId="Style_57" w:type="paragraph">
    <w:name w:val="Contents 9"/>
    <w:link w:val="Style_57_ch"/>
    <w:rPr>
      <w:rFonts w:ascii="XO Thames" w:hAnsi="XO Thames"/>
      <w:sz w:val="28"/>
    </w:rPr>
  </w:style>
  <w:style w:styleId="Style_57_ch" w:type="character">
    <w:name w:val="Contents 9"/>
    <w:link w:val="Style_57"/>
    <w:rPr>
      <w:rFonts w:ascii="XO Thames" w:hAnsi="XO Thames"/>
      <w:sz w:val="28"/>
    </w:rPr>
  </w:style>
  <w:style w:styleId="Style_58" w:type="paragraph">
    <w:name w:val="Гиперссылка1"/>
    <w:link w:val="Style_58_ch"/>
    <w:rPr>
      <w:color w:val="0000FF"/>
      <w:u w:val="single"/>
    </w:rPr>
  </w:style>
  <w:style w:styleId="Style_58_ch" w:type="character">
    <w:name w:val="Гиперссылка1"/>
    <w:link w:val="Style_58"/>
    <w:rPr>
      <w:color w:val="0000FF"/>
      <w:u w:val="single"/>
    </w:rPr>
  </w:style>
  <w:style w:styleId="Style_59" w:type="paragraph">
    <w:name w:val="Гиперссылка2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4"/>
      <w:u w:val="single"/>
    </w:rPr>
  </w:style>
  <w:style w:styleId="Style_59_ch" w:type="character">
    <w:name w:val="Гиперссылка2"/>
    <w:link w:val="Style_59"/>
    <w:rPr>
      <w:rFonts w:ascii="Times New Roman" w:hAnsi="Times New Roman"/>
      <w:color w:val="0000FF"/>
      <w:spacing w:val="0"/>
      <w:sz w:val="24"/>
      <w:u w:val="single"/>
    </w:rPr>
  </w:style>
  <w:style w:styleId="Style_60" w:type="paragraph">
    <w:name w:val="Subtitle"/>
    <w:next w:val="Style_2"/>
    <w:link w:val="Style_60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60_ch" w:type="character">
    <w:name w:val="Subtitle"/>
    <w:link w:val="Style_60"/>
    <w:rPr>
      <w:rFonts w:ascii="XO Thames" w:hAnsi="XO Thames"/>
      <w:i w:val="1"/>
      <w:color w:val="000000"/>
      <w:spacing w:val="0"/>
      <w:sz w:val="24"/>
    </w:rPr>
  </w:style>
  <w:style w:styleId="Style_61" w:type="paragraph">
    <w:name w:val="Contents 1"/>
    <w:link w:val="Style_61_ch"/>
    <w:rPr>
      <w:rFonts w:ascii="XO Thames" w:hAnsi="XO Thames"/>
      <w:b w:val="1"/>
      <w:sz w:val="28"/>
    </w:rPr>
  </w:style>
  <w:style w:styleId="Style_61_ch" w:type="character">
    <w:name w:val="Contents 1"/>
    <w:link w:val="Style_61"/>
    <w:rPr>
      <w:rFonts w:ascii="XO Thames" w:hAnsi="XO Thames"/>
      <w:b w:val="1"/>
      <w:sz w:val="28"/>
    </w:rPr>
  </w:style>
  <w:style w:styleId="Style_62" w:type="paragraph">
    <w:name w:val="Гиперссылка2"/>
    <w:link w:val="Style_62_ch"/>
    <w:rPr>
      <w:color w:val="0000FF"/>
      <w:u w:val="single"/>
    </w:rPr>
  </w:style>
  <w:style w:styleId="Style_62_ch" w:type="character">
    <w:name w:val="Гиперссылка2"/>
    <w:link w:val="Style_62"/>
    <w:rPr>
      <w:color w:val="0000FF"/>
      <w:u w:val="single"/>
    </w:rPr>
  </w:style>
  <w:style w:styleId="Style_63" w:type="paragraph">
    <w:name w:val="Contents 5"/>
    <w:link w:val="Style_63_ch"/>
    <w:rPr>
      <w:rFonts w:ascii="XO Thames" w:hAnsi="XO Thames"/>
      <w:sz w:val="28"/>
    </w:rPr>
  </w:style>
  <w:style w:styleId="Style_63_ch" w:type="character">
    <w:name w:val="Contents 5"/>
    <w:link w:val="Style_63"/>
    <w:rPr>
      <w:rFonts w:ascii="XO Thames" w:hAnsi="XO Thames"/>
      <w:sz w:val="28"/>
    </w:rPr>
  </w:style>
  <w:style w:styleId="Style_15" w:type="paragraph">
    <w:name w:val="Body Text"/>
    <w:basedOn w:val="Style_2"/>
    <w:link w:val="Style_15_ch"/>
    <w:pPr>
      <w:spacing w:after="140" w:before="0" w:line="276" w:lineRule="auto"/>
      <w:ind/>
    </w:pPr>
  </w:style>
  <w:style w:styleId="Style_15_ch" w:type="character">
    <w:name w:val="Body Text"/>
    <w:basedOn w:val="Style_2_ch"/>
    <w:link w:val="Style_15"/>
  </w:style>
  <w:style w:styleId="Style_64" w:type="paragraph">
    <w:name w:val="Основной шрифт абзаца3"/>
    <w:link w:val="Style_64_ch"/>
  </w:style>
  <w:style w:styleId="Style_64_ch" w:type="character">
    <w:name w:val="Основной шрифт абзаца3"/>
    <w:link w:val="Style_64"/>
  </w:style>
  <w:style w:styleId="Style_65" w:type="paragraph">
    <w:name w:val="Title"/>
    <w:link w:val="Style_65_ch"/>
    <w:uiPriority w:val="10"/>
    <w:qFormat/>
    <w:rPr>
      <w:rFonts w:ascii="XO Thames" w:hAnsi="XO Thames"/>
      <w:b w:val="1"/>
      <w:caps w:val="1"/>
      <w:sz w:val="40"/>
    </w:rPr>
  </w:style>
  <w:style w:styleId="Style_65_ch" w:type="character">
    <w:name w:val="Title"/>
    <w:link w:val="Style_65"/>
    <w:rPr>
      <w:rFonts w:ascii="XO Thames" w:hAnsi="XO Thames"/>
      <w:b w:val="1"/>
      <w:caps w:val="1"/>
      <w:sz w:val="40"/>
    </w:rPr>
  </w:style>
  <w:style w:styleId="Style_66" w:type="paragraph">
    <w:name w:val="heading 4"/>
    <w:next w:val="Style_2"/>
    <w:link w:val="Style_6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66_ch" w:type="character">
    <w:name w:val="heading 4"/>
    <w:link w:val="Style_66"/>
    <w:rPr>
      <w:rFonts w:ascii="XO Thames" w:hAnsi="XO Thames"/>
      <w:b w:val="1"/>
      <w:color w:val="000000"/>
      <w:spacing w:val="0"/>
      <w:sz w:val="24"/>
    </w:rPr>
  </w:style>
  <w:style w:styleId="Style_67" w:type="paragraph">
    <w:name w:val="List Paragraph"/>
    <w:link w:val="Style_67_ch"/>
  </w:style>
  <w:style w:styleId="Style_67_ch" w:type="character">
    <w:name w:val="List Paragraph"/>
    <w:link w:val="Style_67"/>
  </w:style>
  <w:style w:styleId="Style_68" w:type="paragraph">
    <w:name w:val="Contents 7"/>
    <w:link w:val="Style_68_ch"/>
    <w:rPr>
      <w:rFonts w:ascii="XO Thames" w:hAnsi="XO Thames"/>
      <w:sz w:val="28"/>
    </w:rPr>
  </w:style>
  <w:style w:styleId="Style_68_ch" w:type="character">
    <w:name w:val="Contents 7"/>
    <w:link w:val="Style_68"/>
    <w:rPr>
      <w:rFonts w:ascii="XO Thames" w:hAnsi="XO Thames"/>
      <w:sz w:val="28"/>
    </w:rPr>
  </w:style>
  <w:style w:styleId="Style_69" w:type="paragraph">
    <w:name w:val="Основной шрифт абзаца1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69_ch" w:type="character">
    <w:name w:val="Основной шрифт абзаца1"/>
    <w:link w:val="Style_69"/>
    <w:rPr>
      <w:rFonts w:ascii="Times New Roman" w:hAnsi="Times New Roman"/>
      <w:color w:val="000000"/>
      <w:spacing w:val="0"/>
      <w:sz w:val="24"/>
    </w:rPr>
  </w:style>
  <w:style w:styleId="Style_70" w:type="paragraph">
    <w:name w:val="heading 2"/>
    <w:next w:val="Style_2"/>
    <w:link w:val="Style_70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70_ch" w:type="character">
    <w:name w:val="heading 2"/>
    <w:link w:val="Style_70"/>
    <w:rPr>
      <w:rFonts w:ascii="XO Thames" w:hAnsi="XO Thames"/>
      <w:b w:val="1"/>
      <w:color w:val="000000"/>
      <w:spacing w:val="0"/>
      <w:sz w:val="28"/>
    </w:rPr>
  </w:style>
  <w:style w:styleId="Style_71" w:type="paragraph">
    <w:name w:val="Contents 2"/>
    <w:link w:val="Style_71_ch"/>
    <w:rPr>
      <w:rFonts w:ascii="XO Thames" w:hAnsi="XO Thames"/>
      <w:sz w:val="28"/>
    </w:rPr>
  </w:style>
  <w:style w:styleId="Style_71_ch" w:type="character">
    <w:name w:val="Contents 2"/>
    <w:link w:val="Style_71"/>
    <w:rPr>
      <w:rFonts w:ascii="XO Thames" w:hAnsi="XO Thames"/>
      <w:sz w:val="28"/>
    </w:rPr>
  </w:style>
  <w:style w:styleId="Style_72" w:type="paragraph">
    <w:name w:val="Normal (Web)"/>
    <w:basedOn w:val="Style_2"/>
    <w:link w:val="Style_72_ch"/>
    <w:pPr>
      <w:spacing w:afterAutospacing="on" w:beforeAutospacing="on"/>
      <w:ind/>
    </w:pPr>
  </w:style>
  <w:style w:styleId="Style_72_ch" w:type="character">
    <w:name w:val="Normal (Web)"/>
    <w:basedOn w:val="Style_2_ch"/>
    <w:link w:val="Style_72"/>
  </w:style>
  <w:style w:styleId="Style_73" w:type="paragraph">
    <w:name w:val="Default Paragraph Font"/>
    <w:link w:val="Style_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73_ch" w:type="character">
    <w:name w:val="Default Paragraph Font"/>
    <w:link w:val="Style_73"/>
    <w:rPr>
      <w:rFonts w:ascii="Times New Roman" w:hAnsi="Times New Roman"/>
      <w:color w:val="000000"/>
      <w:spacing w:val="0"/>
      <w:sz w:val="24"/>
    </w:rPr>
  </w:style>
  <w:style w:styleId="Style_74" w:type="paragraph">
    <w:name w:val="Основной шрифт абзаца2"/>
    <w:link w:val="Style_74_ch"/>
  </w:style>
  <w:style w:styleId="Style_74_ch" w:type="character">
    <w:name w:val="Основной шрифт абзаца2"/>
    <w:link w:val="Style_74"/>
  </w:style>
  <w:style w:styleId="Style_75" w:type="table">
    <w:name w:val="Table Grid"/>
    <w:basedOn w:val="Style_76"/>
    <w:rPr>
      <w:rFonts w:asciiTheme="minorAscii" w:hAnsiTheme="minorHAnsi"/>
      <w:sz w:val="22"/>
    </w:r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7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2024-11-14T08:36:44Z</dcterms:modified>
</cp:coreProperties>
</file>